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F1" w:rsidRPr="000D7D84" w:rsidRDefault="000D7D84" w:rsidP="00747D67">
      <w:pPr>
        <w:autoSpaceDE w:val="0"/>
        <w:autoSpaceDN w:val="0"/>
        <w:adjustRightInd w:val="0"/>
        <w:jc w:val="center"/>
        <w:rPr>
          <w:rFonts w:ascii="標楷體" w:eastAsia="標楷體" w:cs="標楷體"/>
          <w:kern w:val="0"/>
          <w:sz w:val="32"/>
          <w:szCs w:val="32"/>
        </w:rPr>
      </w:pPr>
      <w:r w:rsidRPr="000D7D84">
        <w:rPr>
          <w:rFonts w:ascii="標楷體" w:eastAsia="標楷體" w:cs="標楷體"/>
          <w:kern w:val="0"/>
          <w:sz w:val="32"/>
          <w:szCs w:val="32"/>
        </w:rPr>
        <w:t>補助教師</w:t>
      </w:r>
      <w:r w:rsidR="004A66BE">
        <w:rPr>
          <w:rFonts w:ascii="標楷體" w:eastAsia="標楷體" w:cs="標楷體" w:hint="eastAsia"/>
          <w:kern w:val="0"/>
          <w:sz w:val="32"/>
          <w:szCs w:val="32"/>
        </w:rPr>
        <w:t>執行校務研究</w:t>
      </w:r>
      <w:r w:rsidR="003C65FE">
        <w:rPr>
          <w:rFonts w:ascii="標楷體" w:eastAsia="標楷體" w:cs="標楷體" w:hint="eastAsia"/>
          <w:kern w:val="0"/>
          <w:sz w:val="32"/>
          <w:szCs w:val="32"/>
        </w:rPr>
        <w:t>計畫</w:t>
      </w:r>
      <w:r w:rsidR="00DC5F92" w:rsidRPr="002D5095">
        <w:rPr>
          <w:rFonts w:ascii="標楷體" w:eastAsia="標楷體" w:cs="標楷體" w:hint="eastAsia"/>
          <w:kern w:val="0"/>
          <w:sz w:val="32"/>
          <w:szCs w:val="32"/>
        </w:rPr>
        <w:t>執行</w:t>
      </w:r>
      <w:bookmarkStart w:id="0" w:name="_GoBack"/>
      <w:bookmarkEnd w:id="0"/>
      <w:r w:rsidR="002D5095" w:rsidRPr="002D5095">
        <w:rPr>
          <w:rFonts w:ascii="標楷體" w:eastAsia="標楷體" w:cs="標楷體" w:hint="eastAsia"/>
          <w:kern w:val="0"/>
          <w:sz w:val="32"/>
          <w:szCs w:val="32"/>
        </w:rPr>
        <w:t>同意書</w:t>
      </w:r>
    </w:p>
    <w:p w:rsidR="003C1803" w:rsidRPr="00355BAE" w:rsidRDefault="003C1803" w:rsidP="003C1803">
      <w:pPr>
        <w:adjustRightInd w:val="0"/>
        <w:snapToGrid w:val="0"/>
        <w:spacing w:beforeLines="50" w:before="120" w:line="288" w:lineRule="auto"/>
        <w:jc w:val="both"/>
        <w:rPr>
          <w:rFonts w:ascii="標楷體" w:eastAsia="標楷體" w:cs="標楷體"/>
          <w:kern w:val="0"/>
          <w:sz w:val="26"/>
          <w:szCs w:val="26"/>
        </w:rPr>
      </w:pPr>
      <w:r w:rsidRPr="00355BAE">
        <w:rPr>
          <w:rFonts w:ascii="標楷體" w:eastAsia="標楷體" w:cs="標楷體" w:hint="eastAsia"/>
          <w:kern w:val="0"/>
          <w:sz w:val="26"/>
          <w:szCs w:val="26"/>
        </w:rPr>
        <w:t>依本校「</w:t>
      </w:r>
      <w:r w:rsidRPr="002828DF">
        <w:rPr>
          <w:rFonts w:ascii="標楷體" w:eastAsia="標楷體" w:cs="標楷體" w:hint="eastAsia"/>
          <w:kern w:val="0"/>
          <w:sz w:val="26"/>
          <w:szCs w:val="26"/>
        </w:rPr>
        <w:t>補助教師執行校務研究計畫</w:t>
      </w:r>
      <w:r w:rsidRPr="00355BAE">
        <w:rPr>
          <w:rFonts w:ascii="標楷體" w:eastAsia="標楷體" w:cs="標楷體" w:hint="eastAsia"/>
          <w:kern w:val="0"/>
          <w:sz w:val="26"/>
          <w:szCs w:val="26"/>
        </w:rPr>
        <w:t>實施</w:t>
      </w:r>
      <w:r>
        <w:rPr>
          <w:rFonts w:ascii="標楷體" w:eastAsia="標楷體" w:cs="標楷體" w:hint="eastAsia"/>
          <w:kern w:val="0"/>
          <w:sz w:val="26"/>
          <w:szCs w:val="26"/>
        </w:rPr>
        <w:t>辦法</w:t>
      </w:r>
      <w:r w:rsidRPr="00355BAE">
        <w:rPr>
          <w:rFonts w:ascii="標楷體" w:eastAsia="標楷體" w:cs="標楷體" w:hint="eastAsia"/>
          <w:kern w:val="0"/>
          <w:sz w:val="26"/>
          <w:szCs w:val="26"/>
        </w:rPr>
        <w:t>」，補助下列事項：</w:t>
      </w:r>
    </w:p>
    <w:p w:rsidR="00DC5F92" w:rsidRPr="00355BAE" w:rsidRDefault="00DC5F92" w:rsidP="00DC5F92">
      <w:pPr>
        <w:autoSpaceDE w:val="0"/>
        <w:autoSpaceDN w:val="0"/>
        <w:adjustRightInd w:val="0"/>
        <w:snapToGrid w:val="0"/>
        <w:spacing w:beforeLines="100" w:before="240" w:line="288" w:lineRule="auto"/>
        <w:jc w:val="both"/>
        <w:rPr>
          <w:rFonts w:ascii="標楷體" w:eastAsia="標楷體" w:cs="標楷體"/>
          <w:kern w:val="0"/>
          <w:sz w:val="26"/>
          <w:szCs w:val="26"/>
        </w:rPr>
      </w:pPr>
      <w:r w:rsidRPr="00355BAE">
        <w:rPr>
          <w:rFonts w:ascii="標楷體" w:eastAsia="標楷體" w:cs="標楷體" w:hint="eastAsia"/>
          <w:kern w:val="0"/>
          <w:sz w:val="26"/>
          <w:szCs w:val="26"/>
        </w:rPr>
        <w:t>計畫名稱：</w:t>
      </w:r>
      <w:r w:rsidRPr="00DC5F92">
        <w:rPr>
          <w:rFonts w:ascii="標楷體" w:eastAsia="標楷體" w:cs="標楷體" w:hint="eastAsia"/>
          <w:kern w:val="0"/>
          <w:sz w:val="26"/>
          <w:szCs w:val="26"/>
          <w:u w:val="single"/>
        </w:rPr>
        <w:t xml:space="preserve">                                               </w:t>
      </w:r>
    </w:p>
    <w:p w:rsidR="003C5C05" w:rsidRDefault="00037CF1" w:rsidP="00AB5B40">
      <w:pPr>
        <w:adjustRightInd w:val="0"/>
        <w:snapToGrid w:val="0"/>
        <w:spacing w:beforeLines="100" w:before="240" w:line="288" w:lineRule="auto"/>
        <w:jc w:val="both"/>
        <w:rPr>
          <w:rFonts w:ascii="標楷體" w:eastAsia="標楷體" w:cs="標楷體"/>
          <w:kern w:val="0"/>
          <w:sz w:val="26"/>
          <w:szCs w:val="26"/>
        </w:rPr>
      </w:pPr>
      <w:r w:rsidRPr="00355BAE">
        <w:rPr>
          <w:rFonts w:ascii="標楷體" w:eastAsia="標楷體" w:cs="標楷體" w:hint="eastAsia"/>
          <w:kern w:val="0"/>
          <w:sz w:val="26"/>
          <w:szCs w:val="26"/>
        </w:rPr>
        <w:t>計畫主持人：</w:t>
      </w:r>
      <w:r w:rsidR="00DC5F92" w:rsidRPr="00DC5F92">
        <w:rPr>
          <w:rFonts w:ascii="標楷體" w:eastAsia="標楷體" w:cs="標楷體" w:hint="eastAsia"/>
          <w:kern w:val="0"/>
          <w:sz w:val="26"/>
          <w:szCs w:val="26"/>
          <w:u w:val="single"/>
        </w:rPr>
        <w:t xml:space="preserve">                          </w:t>
      </w:r>
    </w:p>
    <w:p w:rsidR="00037CF1" w:rsidRPr="00202937" w:rsidRDefault="00037CF1" w:rsidP="00E10F21">
      <w:pPr>
        <w:autoSpaceDE w:val="0"/>
        <w:autoSpaceDN w:val="0"/>
        <w:adjustRightInd w:val="0"/>
        <w:snapToGrid w:val="0"/>
        <w:spacing w:line="288" w:lineRule="auto"/>
        <w:jc w:val="both"/>
        <w:rPr>
          <w:rFonts w:ascii="標楷體" w:eastAsia="標楷體" w:cs="標楷體"/>
          <w:kern w:val="0"/>
          <w:sz w:val="26"/>
          <w:szCs w:val="26"/>
        </w:rPr>
      </w:pPr>
      <w:r w:rsidRPr="00202937">
        <w:rPr>
          <w:rFonts w:ascii="標楷體" w:eastAsia="標楷體" w:cs="標楷體" w:hint="eastAsia"/>
          <w:kern w:val="0"/>
          <w:sz w:val="26"/>
          <w:szCs w:val="26"/>
        </w:rPr>
        <w:t>願同意遵守下列規定：</w:t>
      </w:r>
    </w:p>
    <w:p w:rsidR="004A66BE" w:rsidRPr="00202937" w:rsidRDefault="00037CF1" w:rsidP="004A66BE">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202937">
        <w:rPr>
          <w:rFonts w:ascii="標楷體" w:eastAsia="標楷體" w:cs="標楷體" w:hint="eastAsia"/>
          <w:kern w:val="0"/>
          <w:sz w:val="26"/>
          <w:szCs w:val="26"/>
        </w:rPr>
        <w:t>一、</w:t>
      </w:r>
      <w:r w:rsidR="002010C3" w:rsidRPr="00DC5F92">
        <w:rPr>
          <w:rFonts w:ascii="標楷體" w:eastAsia="標楷體" w:cs="標楷體" w:hint="eastAsia"/>
          <w:kern w:val="0"/>
          <w:sz w:val="26"/>
          <w:szCs w:val="26"/>
        </w:rPr>
        <w:t>申請人若已向其他單位申請獎勵補助，不得同時重複申請本辦法之補助。</w:t>
      </w:r>
      <w:r w:rsidR="00747D67" w:rsidRPr="00DC5F92">
        <w:rPr>
          <w:rFonts w:ascii="標楷體" w:eastAsia="標楷體" w:cs="標楷體" w:hint="eastAsia"/>
          <w:kern w:val="0"/>
          <w:sz w:val="26"/>
          <w:szCs w:val="26"/>
        </w:rPr>
        <w:t>計畫</w:t>
      </w:r>
      <w:r w:rsidR="00747D67" w:rsidRPr="00202937">
        <w:rPr>
          <w:rFonts w:ascii="標楷體" w:eastAsia="標楷體" w:cs="標楷體" w:hint="eastAsia"/>
          <w:kern w:val="0"/>
          <w:sz w:val="26"/>
          <w:szCs w:val="26"/>
        </w:rPr>
        <w:t>內容若有侵害他人權利</w:t>
      </w:r>
      <w:r w:rsidR="009A2856" w:rsidRPr="00202937">
        <w:rPr>
          <w:rFonts w:ascii="標楷體" w:eastAsia="標楷體" w:cs="標楷體" w:hint="eastAsia"/>
          <w:kern w:val="0"/>
          <w:sz w:val="26"/>
          <w:szCs w:val="26"/>
        </w:rPr>
        <w:t>、抄襲、違反學術倫理</w:t>
      </w:r>
      <w:r w:rsidR="002010C3" w:rsidRPr="00202937">
        <w:rPr>
          <w:rFonts w:ascii="標楷體" w:eastAsia="標楷體" w:cs="標楷體" w:hint="eastAsia"/>
          <w:kern w:val="0"/>
          <w:sz w:val="26"/>
          <w:szCs w:val="26"/>
        </w:rPr>
        <w:t>、</w:t>
      </w:r>
      <w:r w:rsidR="002010C3" w:rsidRPr="002010C3">
        <w:rPr>
          <w:rFonts w:ascii="標楷體" w:eastAsia="標楷體" w:cs="標楷體" w:hint="eastAsia"/>
          <w:kern w:val="0"/>
          <w:sz w:val="26"/>
          <w:szCs w:val="26"/>
        </w:rPr>
        <w:t>重複申請</w:t>
      </w:r>
      <w:r w:rsidR="00747D67" w:rsidRPr="00202937">
        <w:rPr>
          <w:rFonts w:ascii="標楷體" w:eastAsia="標楷體" w:cs="標楷體" w:hint="eastAsia"/>
          <w:kern w:val="0"/>
          <w:sz w:val="26"/>
          <w:szCs w:val="26"/>
        </w:rPr>
        <w:t>者</w:t>
      </w:r>
      <w:r w:rsidR="00516922" w:rsidRPr="00202937">
        <w:rPr>
          <w:rFonts w:ascii="標楷體" w:eastAsia="標楷體" w:cs="標楷體" w:hint="eastAsia"/>
          <w:kern w:val="0"/>
          <w:sz w:val="26"/>
          <w:szCs w:val="26"/>
        </w:rPr>
        <w:t>，經本校「</w:t>
      </w:r>
      <w:r w:rsidR="002828DF" w:rsidRPr="00202937">
        <w:rPr>
          <w:rFonts w:ascii="標楷體" w:eastAsia="標楷體" w:cs="標楷體" w:hint="eastAsia"/>
          <w:kern w:val="0"/>
          <w:sz w:val="26"/>
          <w:szCs w:val="26"/>
        </w:rPr>
        <w:t>校務研究</w:t>
      </w:r>
      <w:r w:rsidR="00516922" w:rsidRPr="00202937">
        <w:rPr>
          <w:rFonts w:ascii="標楷體" w:eastAsia="標楷體" w:cs="標楷體" w:hint="eastAsia"/>
          <w:kern w:val="0"/>
          <w:sz w:val="26"/>
          <w:szCs w:val="26"/>
        </w:rPr>
        <w:t>委員會」確認後，</w:t>
      </w:r>
      <w:proofErr w:type="gramStart"/>
      <w:r w:rsidR="00516922" w:rsidRPr="00202937">
        <w:rPr>
          <w:rFonts w:ascii="標楷體" w:eastAsia="標楷體" w:cs="標楷體" w:hint="eastAsia"/>
          <w:kern w:val="0"/>
          <w:sz w:val="26"/>
          <w:szCs w:val="26"/>
        </w:rPr>
        <w:t>送校教</w:t>
      </w:r>
      <w:proofErr w:type="gramEnd"/>
      <w:r w:rsidR="00516922" w:rsidRPr="00202937">
        <w:rPr>
          <w:rFonts w:ascii="標楷體" w:eastAsia="標楷體" w:cs="標楷體" w:hint="eastAsia"/>
          <w:kern w:val="0"/>
          <w:sz w:val="26"/>
          <w:szCs w:val="26"/>
        </w:rPr>
        <w:t>評會審議處分</w:t>
      </w:r>
      <w:r w:rsidR="00747D67" w:rsidRPr="00202937">
        <w:rPr>
          <w:rFonts w:ascii="標楷體" w:eastAsia="標楷體" w:cs="標楷體" w:hint="eastAsia"/>
          <w:kern w:val="0"/>
          <w:sz w:val="26"/>
          <w:szCs w:val="26"/>
        </w:rPr>
        <w:t>，其責任由</w:t>
      </w:r>
      <w:r w:rsidR="00837414" w:rsidRPr="00202937">
        <w:rPr>
          <w:rFonts w:ascii="標楷體" w:eastAsia="標楷體" w:cs="標楷體" w:hint="eastAsia"/>
          <w:kern w:val="0"/>
          <w:sz w:val="26"/>
          <w:szCs w:val="26"/>
        </w:rPr>
        <w:t>立同意書人</w:t>
      </w:r>
      <w:r w:rsidR="00747D67" w:rsidRPr="00202937">
        <w:rPr>
          <w:rFonts w:ascii="標楷體" w:eastAsia="標楷體" w:cs="標楷體" w:hint="eastAsia"/>
          <w:kern w:val="0"/>
          <w:sz w:val="26"/>
          <w:szCs w:val="26"/>
        </w:rPr>
        <w:t>自負，</w:t>
      </w:r>
      <w:r w:rsidR="002010C3" w:rsidRPr="002828DF">
        <w:rPr>
          <w:rFonts w:ascii="標楷體" w:eastAsia="標楷體" w:cs="標楷體" w:hint="eastAsia"/>
          <w:kern w:val="0"/>
          <w:sz w:val="26"/>
          <w:szCs w:val="26"/>
        </w:rPr>
        <w:t>補助</w:t>
      </w:r>
      <w:r w:rsidR="00D814BE" w:rsidRPr="00202937">
        <w:rPr>
          <w:rFonts w:ascii="標楷體" w:eastAsia="標楷體" w:cs="標楷體" w:hint="eastAsia"/>
          <w:kern w:val="0"/>
          <w:sz w:val="26"/>
          <w:szCs w:val="26"/>
        </w:rPr>
        <w:t>金</w:t>
      </w:r>
      <w:r w:rsidR="002010C3">
        <w:rPr>
          <w:rFonts w:ascii="標楷體" w:eastAsia="標楷體" w:cs="標楷體" w:hint="eastAsia"/>
          <w:kern w:val="0"/>
          <w:sz w:val="26"/>
          <w:szCs w:val="26"/>
        </w:rPr>
        <w:t>額</w:t>
      </w:r>
      <w:r w:rsidR="00747D67" w:rsidRPr="00202937">
        <w:rPr>
          <w:rFonts w:ascii="標楷體" w:eastAsia="標楷體" w:cs="標楷體" w:hint="eastAsia"/>
          <w:kern w:val="0"/>
          <w:sz w:val="26"/>
          <w:szCs w:val="26"/>
        </w:rPr>
        <w:t>需全數退還給學校。</w:t>
      </w:r>
    </w:p>
    <w:p w:rsidR="00290272" w:rsidRPr="00202937" w:rsidRDefault="00290272" w:rsidP="00290272">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202937">
        <w:rPr>
          <w:rFonts w:ascii="標楷體" w:eastAsia="標楷體" w:cs="標楷體" w:hint="eastAsia"/>
          <w:kern w:val="0"/>
          <w:sz w:val="26"/>
          <w:szCs w:val="26"/>
        </w:rPr>
        <w:t>二、</w:t>
      </w:r>
      <w:r w:rsidR="002010C3">
        <w:rPr>
          <w:rFonts w:ascii="標楷體" w:eastAsia="標楷體" w:cs="標楷體" w:hint="eastAsia"/>
          <w:kern w:val="0"/>
          <w:sz w:val="26"/>
          <w:szCs w:val="26"/>
        </w:rPr>
        <w:t>研究</w:t>
      </w:r>
      <w:r w:rsidR="002010C3" w:rsidRPr="003C1803">
        <w:rPr>
          <w:rFonts w:ascii="標楷體" w:eastAsia="標楷體" w:cs="標楷體" w:hint="eastAsia"/>
          <w:kern w:val="0"/>
          <w:sz w:val="26"/>
          <w:szCs w:val="26"/>
        </w:rPr>
        <w:t>計畫經核定補助應依計畫內容確實執行，不得任意變更</w:t>
      </w:r>
      <w:r w:rsidR="00F3517D" w:rsidRPr="00202937">
        <w:rPr>
          <w:rFonts w:ascii="標楷體" w:eastAsia="標楷體" w:cs="標楷體" w:hint="eastAsia"/>
          <w:kern w:val="0"/>
          <w:sz w:val="26"/>
          <w:szCs w:val="26"/>
        </w:rPr>
        <w:t>，</w:t>
      </w:r>
      <w:r w:rsidR="00202937" w:rsidRPr="00202937">
        <w:rPr>
          <w:rFonts w:ascii="標楷體" w:eastAsia="標楷體" w:cs="標楷體" w:hint="eastAsia"/>
          <w:kern w:val="0"/>
          <w:sz w:val="26"/>
          <w:szCs w:val="26"/>
        </w:rPr>
        <w:t>計畫主持人必須於結案截止日後一個月內繳交計畫結案報告及其電子檔案一份，交由本校校務研究辦公室存查。</w:t>
      </w:r>
    </w:p>
    <w:p w:rsidR="00290272" w:rsidRPr="00202937" w:rsidRDefault="00F3517D" w:rsidP="00290272">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202937">
        <w:rPr>
          <w:rFonts w:ascii="標楷體" w:eastAsia="標楷體" w:cs="標楷體" w:hint="eastAsia"/>
          <w:kern w:val="0"/>
          <w:sz w:val="26"/>
          <w:szCs w:val="26"/>
        </w:rPr>
        <w:t>三</w:t>
      </w:r>
      <w:r w:rsidR="00290272" w:rsidRPr="00202937">
        <w:rPr>
          <w:rFonts w:ascii="標楷體" w:eastAsia="標楷體" w:cs="標楷體" w:hint="eastAsia"/>
          <w:kern w:val="0"/>
          <w:sz w:val="26"/>
          <w:szCs w:val="26"/>
        </w:rPr>
        <w:t>、獲補助教師</w:t>
      </w:r>
      <w:r w:rsidR="00866D4A" w:rsidRPr="00202937">
        <w:rPr>
          <w:rFonts w:ascii="標楷體" w:eastAsia="標楷體" w:cs="標楷體" w:hint="eastAsia"/>
          <w:kern w:val="0"/>
          <w:sz w:val="26"/>
          <w:szCs w:val="26"/>
        </w:rPr>
        <w:t>需</w:t>
      </w:r>
      <w:r w:rsidR="00290272" w:rsidRPr="00202937">
        <w:rPr>
          <w:rFonts w:ascii="標楷體" w:eastAsia="標楷體" w:cs="標楷體" w:hint="eastAsia"/>
          <w:kern w:val="0"/>
          <w:sz w:val="26"/>
          <w:szCs w:val="26"/>
        </w:rPr>
        <w:t>配合本校之規劃與協調，</w:t>
      </w:r>
      <w:r w:rsidR="00290272" w:rsidRPr="00202937">
        <w:rPr>
          <w:rFonts w:ascii="標楷體" w:eastAsia="標楷體" w:cs="標楷體"/>
          <w:kern w:val="0"/>
          <w:sz w:val="26"/>
          <w:szCs w:val="26"/>
        </w:rPr>
        <w:t>配合參與</w:t>
      </w:r>
      <w:r w:rsidR="00290272" w:rsidRPr="00202937">
        <w:rPr>
          <w:rFonts w:ascii="標楷體" w:eastAsia="標楷體" w:cs="標楷體" w:hint="eastAsia"/>
          <w:kern w:val="0"/>
          <w:sz w:val="26"/>
          <w:szCs w:val="26"/>
        </w:rPr>
        <w:t>校務研究辦公室</w:t>
      </w:r>
      <w:r w:rsidR="00290272" w:rsidRPr="00202937">
        <w:rPr>
          <w:rFonts w:ascii="標楷體" w:eastAsia="標楷體" w:cs="標楷體"/>
          <w:kern w:val="0"/>
          <w:sz w:val="26"/>
          <w:szCs w:val="26"/>
        </w:rPr>
        <w:t>舉辦之</w:t>
      </w:r>
      <w:r w:rsidR="00290272" w:rsidRPr="00202937">
        <w:rPr>
          <w:rFonts w:ascii="標楷體" w:eastAsia="標楷體" w:cs="標楷體" w:hint="eastAsia"/>
          <w:kern w:val="0"/>
          <w:sz w:val="26"/>
          <w:szCs w:val="26"/>
        </w:rPr>
        <w:t>計畫</w:t>
      </w:r>
      <w:r w:rsidR="00290272" w:rsidRPr="00202937">
        <w:rPr>
          <w:rFonts w:ascii="標楷體" w:eastAsia="標楷體" w:cs="標楷體"/>
          <w:kern w:val="0"/>
          <w:sz w:val="26"/>
          <w:szCs w:val="26"/>
        </w:rPr>
        <w:t>成果展示、工作坊及發表會等相關活動。</w:t>
      </w:r>
    </w:p>
    <w:p w:rsidR="00037CF1" w:rsidRPr="00CF7F69" w:rsidRDefault="00F3517D" w:rsidP="00355BAE">
      <w:pPr>
        <w:autoSpaceDE w:val="0"/>
        <w:autoSpaceDN w:val="0"/>
        <w:adjustRightInd w:val="0"/>
        <w:snapToGrid w:val="0"/>
        <w:spacing w:line="288" w:lineRule="auto"/>
        <w:ind w:left="520" w:hangingChars="200" w:hanging="520"/>
        <w:jc w:val="both"/>
        <w:rPr>
          <w:rFonts w:ascii="標楷體" w:eastAsia="標楷體" w:cs="標楷體"/>
          <w:kern w:val="0"/>
          <w:sz w:val="26"/>
          <w:szCs w:val="26"/>
        </w:rPr>
      </w:pPr>
      <w:r w:rsidRPr="00202937">
        <w:rPr>
          <w:rFonts w:ascii="標楷體" w:eastAsia="標楷體" w:cs="標楷體" w:hint="eastAsia"/>
          <w:kern w:val="0"/>
          <w:sz w:val="26"/>
          <w:szCs w:val="26"/>
        </w:rPr>
        <w:t>四</w:t>
      </w:r>
      <w:r w:rsidR="00037CF1" w:rsidRPr="00202937">
        <w:rPr>
          <w:rFonts w:ascii="標楷體" w:eastAsia="標楷體" w:cs="標楷體" w:hint="eastAsia"/>
          <w:kern w:val="0"/>
          <w:sz w:val="26"/>
          <w:szCs w:val="26"/>
        </w:rPr>
        <w:t>、本同意書一式</w:t>
      </w:r>
      <w:r w:rsidR="002F250A" w:rsidRPr="00202937">
        <w:rPr>
          <w:rFonts w:ascii="標楷體" w:eastAsia="標楷體" w:cs="標楷體" w:hint="eastAsia"/>
          <w:kern w:val="0"/>
          <w:sz w:val="26"/>
          <w:szCs w:val="26"/>
        </w:rPr>
        <w:t>二份，分</w:t>
      </w:r>
      <w:r w:rsidR="00F5794E" w:rsidRPr="00202937">
        <w:rPr>
          <w:rFonts w:ascii="標楷體" w:eastAsia="標楷體" w:cs="標楷體" w:hint="eastAsia"/>
          <w:kern w:val="0"/>
          <w:sz w:val="26"/>
          <w:szCs w:val="26"/>
        </w:rPr>
        <w:t>別</w:t>
      </w:r>
      <w:r w:rsidR="002F250A" w:rsidRPr="00202937">
        <w:rPr>
          <w:rFonts w:ascii="標楷體" w:eastAsia="標楷體" w:cs="標楷體" w:hint="eastAsia"/>
          <w:kern w:val="0"/>
          <w:sz w:val="26"/>
          <w:szCs w:val="26"/>
        </w:rPr>
        <w:t>由研發處</w:t>
      </w:r>
      <w:r w:rsidR="00080923" w:rsidRPr="00202937">
        <w:rPr>
          <w:rFonts w:ascii="標楷體" w:eastAsia="標楷體" w:cs="標楷體" w:hint="eastAsia"/>
          <w:kern w:val="0"/>
          <w:sz w:val="26"/>
          <w:szCs w:val="26"/>
        </w:rPr>
        <w:t>校務研究辦公室</w:t>
      </w:r>
      <w:r w:rsidR="00037CF1" w:rsidRPr="00202937">
        <w:rPr>
          <w:rFonts w:ascii="標楷體" w:eastAsia="標楷體" w:cs="標楷體" w:hint="eastAsia"/>
          <w:kern w:val="0"/>
          <w:sz w:val="26"/>
          <w:szCs w:val="26"/>
        </w:rPr>
        <w:t>及</w:t>
      </w:r>
      <w:r w:rsidR="007C6400" w:rsidRPr="00202937">
        <w:rPr>
          <w:rFonts w:ascii="標楷體" w:eastAsia="標楷體" w:cs="標楷體" w:hint="eastAsia"/>
          <w:kern w:val="0"/>
          <w:sz w:val="26"/>
          <w:szCs w:val="26"/>
        </w:rPr>
        <w:t>立同意書人</w:t>
      </w:r>
      <w:r w:rsidR="00037CF1" w:rsidRPr="00202937">
        <w:rPr>
          <w:rFonts w:ascii="標楷體" w:eastAsia="標楷體" w:cs="標楷體" w:hint="eastAsia"/>
          <w:kern w:val="0"/>
          <w:sz w:val="26"/>
          <w:szCs w:val="26"/>
        </w:rPr>
        <w:t>收執，以</w:t>
      </w:r>
      <w:r w:rsidR="003B5177" w:rsidRPr="00202937">
        <w:rPr>
          <w:rFonts w:ascii="標楷體" w:eastAsia="標楷體" w:cs="標楷體" w:hint="eastAsia"/>
          <w:kern w:val="0"/>
          <w:sz w:val="26"/>
          <w:szCs w:val="26"/>
        </w:rPr>
        <w:t>茲</w:t>
      </w:r>
      <w:r w:rsidR="00037CF1" w:rsidRPr="00202937">
        <w:rPr>
          <w:rFonts w:ascii="標楷體" w:eastAsia="標楷體" w:cs="標楷體" w:hint="eastAsia"/>
          <w:kern w:val="0"/>
          <w:sz w:val="26"/>
          <w:szCs w:val="26"/>
        </w:rPr>
        <w:t>信守。</w:t>
      </w:r>
    </w:p>
    <w:p w:rsidR="000D7D84" w:rsidRPr="00355BAE" w:rsidRDefault="000D7D84" w:rsidP="002010C3">
      <w:pPr>
        <w:autoSpaceDE w:val="0"/>
        <w:autoSpaceDN w:val="0"/>
        <w:adjustRightInd w:val="0"/>
        <w:snapToGrid w:val="0"/>
        <w:spacing w:beforeLines="100" w:before="240" w:line="288" w:lineRule="auto"/>
        <w:ind w:firstLineChars="200" w:firstLine="520"/>
        <w:jc w:val="both"/>
        <w:rPr>
          <w:rFonts w:ascii="標楷體" w:eastAsia="標楷體" w:cs="標楷體"/>
          <w:kern w:val="0"/>
          <w:sz w:val="26"/>
          <w:szCs w:val="26"/>
        </w:rPr>
      </w:pPr>
      <w:r w:rsidRPr="00355BAE">
        <w:rPr>
          <w:rFonts w:ascii="標楷體" w:eastAsia="標楷體" w:cs="標楷體" w:hint="eastAsia"/>
          <w:kern w:val="0"/>
          <w:sz w:val="26"/>
          <w:szCs w:val="26"/>
        </w:rPr>
        <w:t>此致</w:t>
      </w:r>
    </w:p>
    <w:p w:rsidR="000D7D84" w:rsidRPr="00355BAE" w:rsidRDefault="000D7D84" w:rsidP="000D7D84">
      <w:pPr>
        <w:adjustRightInd w:val="0"/>
        <w:snapToGrid w:val="0"/>
        <w:spacing w:line="288" w:lineRule="auto"/>
        <w:jc w:val="both"/>
        <w:rPr>
          <w:rFonts w:ascii="標楷體" w:eastAsia="標楷體" w:cs="標楷體"/>
          <w:kern w:val="0"/>
          <w:sz w:val="26"/>
          <w:szCs w:val="26"/>
        </w:rPr>
      </w:pPr>
      <w:r w:rsidRPr="00355BAE">
        <w:rPr>
          <w:rFonts w:ascii="標楷體" w:eastAsia="標楷體" w:cs="標楷體"/>
          <w:kern w:val="0"/>
          <w:sz w:val="26"/>
          <w:szCs w:val="26"/>
        </w:rPr>
        <w:t>僑光科技大學</w:t>
      </w:r>
    </w:p>
    <w:p w:rsidR="000D7D84" w:rsidRPr="00355BAE" w:rsidRDefault="00AB5B40" w:rsidP="00C94FB9">
      <w:pPr>
        <w:tabs>
          <w:tab w:val="left" w:pos="3828"/>
        </w:tabs>
        <w:autoSpaceDE w:val="0"/>
        <w:autoSpaceDN w:val="0"/>
        <w:adjustRightInd w:val="0"/>
        <w:snapToGrid w:val="0"/>
        <w:spacing w:line="288" w:lineRule="auto"/>
        <w:jc w:val="both"/>
        <w:rPr>
          <w:rFonts w:ascii="標楷體" w:eastAsia="標楷體" w:cs="標楷體"/>
          <w:kern w:val="0"/>
          <w:sz w:val="26"/>
          <w:szCs w:val="26"/>
        </w:rPr>
      </w:pPr>
      <w:r w:rsidRPr="00355BAE">
        <w:rPr>
          <w:rFonts w:ascii="標楷體" w:eastAsia="標楷體" w:cs="標楷體" w:hint="eastAsia"/>
          <w:kern w:val="0"/>
          <w:sz w:val="26"/>
          <w:szCs w:val="26"/>
        </w:rPr>
        <w:t>立同意書人</w:t>
      </w:r>
      <w:r w:rsidRPr="00C94FB9">
        <w:rPr>
          <w:rFonts w:ascii="標楷體" w:eastAsia="標楷體" w:cs="標楷體" w:hint="eastAsia"/>
          <w:kern w:val="0"/>
          <w:sz w:val="26"/>
          <w:szCs w:val="26"/>
        </w:rPr>
        <w:t>：</w:t>
      </w:r>
      <w:r w:rsidR="00C94FB9" w:rsidRPr="00C94FB9">
        <w:rPr>
          <w:rFonts w:ascii="標楷體" w:eastAsia="標楷體" w:cs="標楷體"/>
          <w:color w:val="A6A6A6" w:themeColor="background1" w:themeShade="A6"/>
          <w:kern w:val="0"/>
          <w:sz w:val="26"/>
          <w:szCs w:val="26"/>
        </w:rPr>
        <w:t>(</w:t>
      </w:r>
      <w:r w:rsidR="00C94FB9" w:rsidRPr="00C94FB9">
        <w:rPr>
          <w:rFonts w:ascii="標楷體" w:eastAsia="標楷體" w:cs="標楷體" w:hint="eastAsia"/>
          <w:color w:val="A6A6A6" w:themeColor="background1" w:themeShade="A6"/>
          <w:kern w:val="0"/>
          <w:sz w:val="26"/>
          <w:szCs w:val="26"/>
        </w:rPr>
        <w:t>簽名或蓋章</w:t>
      </w:r>
      <w:proofErr w:type="gramStart"/>
      <w:r w:rsidR="00C94FB9" w:rsidRPr="00C94FB9">
        <w:rPr>
          <w:rFonts w:ascii="標楷體" w:eastAsia="標楷體" w:cs="標楷體" w:hint="eastAsia"/>
          <w:color w:val="A6A6A6" w:themeColor="background1" w:themeShade="A6"/>
          <w:kern w:val="0"/>
          <w:sz w:val="26"/>
          <w:szCs w:val="26"/>
        </w:rPr>
        <w:t>）</w:t>
      </w:r>
      <w:proofErr w:type="gramEnd"/>
    </w:p>
    <w:p w:rsidR="000D7D84" w:rsidRDefault="000D7D84"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Default="00AB5B40" w:rsidP="000D7D84">
      <w:pPr>
        <w:autoSpaceDE w:val="0"/>
        <w:autoSpaceDN w:val="0"/>
        <w:adjustRightInd w:val="0"/>
        <w:snapToGrid w:val="0"/>
        <w:spacing w:line="288" w:lineRule="auto"/>
        <w:jc w:val="both"/>
        <w:rPr>
          <w:rFonts w:ascii="標楷體" w:eastAsia="標楷體" w:cs="標楷體" w:hint="eastAsia"/>
          <w:kern w:val="0"/>
          <w:sz w:val="26"/>
          <w:szCs w:val="26"/>
          <w:u w:val="single"/>
        </w:rPr>
      </w:pPr>
    </w:p>
    <w:p w:rsidR="00AB5B40" w:rsidRPr="00AB5B40" w:rsidRDefault="00AB5B40" w:rsidP="000D7D84">
      <w:pPr>
        <w:autoSpaceDE w:val="0"/>
        <w:autoSpaceDN w:val="0"/>
        <w:adjustRightInd w:val="0"/>
        <w:snapToGrid w:val="0"/>
        <w:spacing w:line="288" w:lineRule="auto"/>
        <w:jc w:val="both"/>
        <w:rPr>
          <w:rFonts w:ascii="標楷體" w:eastAsia="標楷體" w:cs="標楷體"/>
          <w:kern w:val="0"/>
          <w:sz w:val="26"/>
          <w:szCs w:val="26"/>
          <w:u w:val="single"/>
        </w:rPr>
      </w:pPr>
    </w:p>
    <w:p w:rsidR="00290272" w:rsidRDefault="00290272" w:rsidP="000D7D84">
      <w:pPr>
        <w:autoSpaceDE w:val="0"/>
        <w:autoSpaceDN w:val="0"/>
        <w:adjustRightInd w:val="0"/>
        <w:snapToGrid w:val="0"/>
        <w:spacing w:line="288" w:lineRule="auto"/>
        <w:jc w:val="both"/>
        <w:rPr>
          <w:rFonts w:ascii="標楷體" w:eastAsia="標楷體" w:cs="標楷體"/>
          <w:kern w:val="0"/>
          <w:sz w:val="26"/>
          <w:szCs w:val="26"/>
          <w:u w:val="single"/>
        </w:rPr>
      </w:pPr>
    </w:p>
    <w:p w:rsidR="002828DF" w:rsidRDefault="002828DF" w:rsidP="000D7D84">
      <w:pPr>
        <w:autoSpaceDE w:val="0"/>
        <w:autoSpaceDN w:val="0"/>
        <w:adjustRightInd w:val="0"/>
        <w:snapToGrid w:val="0"/>
        <w:spacing w:line="288" w:lineRule="auto"/>
        <w:jc w:val="both"/>
        <w:rPr>
          <w:rFonts w:ascii="標楷體" w:eastAsia="標楷體" w:cs="標楷體"/>
          <w:kern w:val="0"/>
          <w:sz w:val="26"/>
          <w:szCs w:val="26"/>
          <w:u w:val="single"/>
        </w:rPr>
      </w:pPr>
    </w:p>
    <w:p w:rsidR="00290272" w:rsidRPr="00355BAE" w:rsidRDefault="00290272" w:rsidP="000D7D84">
      <w:pPr>
        <w:autoSpaceDE w:val="0"/>
        <w:autoSpaceDN w:val="0"/>
        <w:adjustRightInd w:val="0"/>
        <w:snapToGrid w:val="0"/>
        <w:spacing w:line="288" w:lineRule="auto"/>
        <w:jc w:val="both"/>
        <w:rPr>
          <w:rFonts w:ascii="標楷體" w:eastAsia="標楷體" w:cs="標楷體"/>
          <w:kern w:val="0"/>
          <w:sz w:val="26"/>
          <w:szCs w:val="26"/>
          <w:u w:val="single"/>
        </w:rPr>
      </w:pPr>
    </w:p>
    <w:sectPr w:rsidR="00290272" w:rsidRPr="00355BAE" w:rsidSect="00C94FB9">
      <w:footerReference w:type="default" r:id="rId8"/>
      <w:pgSz w:w="11907" w:h="16840" w:code="9"/>
      <w:pgMar w:top="1134" w:right="1134" w:bottom="1134" w:left="1134" w:header="720" w:footer="11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31" w:rsidRDefault="00F70C31">
      <w:r>
        <w:separator/>
      </w:r>
    </w:p>
  </w:endnote>
  <w:endnote w:type="continuationSeparator" w:id="0">
    <w:p w:rsidR="00F70C31" w:rsidRDefault="00F7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B9" w:rsidRDefault="00C94FB9" w:rsidP="00C94FB9">
    <w:pPr>
      <w:pStyle w:val="a5"/>
      <w:jc w:val="center"/>
    </w:pPr>
    <w:r w:rsidRPr="00355BAE">
      <w:rPr>
        <w:rFonts w:eastAsia="標楷體" w:cs="標楷體"/>
        <w:kern w:val="0"/>
        <w:sz w:val="26"/>
        <w:szCs w:val="26"/>
      </w:rPr>
      <w:t xml:space="preserve">中　華　民　國　</w:t>
    </w:r>
    <w:r w:rsidRPr="00355BAE">
      <w:rPr>
        <w:rFonts w:eastAsia="標楷體" w:cs="標楷體" w:hint="eastAsia"/>
        <w:kern w:val="0"/>
        <w:sz w:val="26"/>
        <w:szCs w:val="26"/>
      </w:rPr>
      <w:t xml:space="preserve">    </w:t>
    </w:r>
    <w:r w:rsidRPr="00355BAE">
      <w:rPr>
        <w:rFonts w:eastAsia="標楷體" w:cs="標楷體"/>
        <w:kern w:val="0"/>
        <w:sz w:val="26"/>
        <w:szCs w:val="26"/>
      </w:rPr>
      <w:t xml:space="preserve">年　</w:t>
    </w:r>
    <w:r w:rsidRPr="00355BAE">
      <w:rPr>
        <w:rFonts w:eastAsia="標楷體" w:cs="標楷體" w:hint="eastAsia"/>
        <w:kern w:val="0"/>
        <w:sz w:val="26"/>
        <w:szCs w:val="26"/>
      </w:rPr>
      <w:t xml:space="preserve">    </w:t>
    </w:r>
    <w:r w:rsidRPr="00355BAE">
      <w:rPr>
        <w:rFonts w:eastAsia="標楷體" w:cs="標楷體"/>
        <w:kern w:val="0"/>
        <w:sz w:val="26"/>
        <w:szCs w:val="26"/>
      </w:rPr>
      <w:t xml:space="preserve">月　</w:t>
    </w:r>
    <w:r w:rsidRPr="00355BAE">
      <w:rPr>
        <w:rFonts w:eastAsia="標楷體" w:cs="標楷體" w:hint="eastAsia"/>
        <w:kern w:val="0"/>
        <w:sz w:val="26"/>
        <w:szCs w:val="26"/>
      </w:rPr>
      <w:t xml:space="preserve">    </w:t>
    </w:r>
    <w:r w:rsidRPr="00355BAE">
      <w:rPr>
        <w:rFonts w:eastAsia="標楷體" w:cs="標楷體"/>
        <w:kern w:val="0"/>
        <w:sz w:val="26"/>
        <w:szCs w:val="26"/>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31" w:rsidRDefault="00F70C31">
      <w:r>
        <w:separator/>
      </w:r>
    </w:p>
  </w:footnote>
  <w:footnote w:type="continuationSeparator" w:id="0">
    <w:p w:rsidR="00F70C31" w:rsidRDefault="00F7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924DC"/>
    <w:multiLevelType w:val="hybridMultilevel"/>
    <w:tmpl w:val="04EC55FE"/>
    <w:lvl w:ilvl="0" w:tplc="9FF03106">
      <w:start w:val="3"/>
      <w:numFmt w:val="taiwaneseCountingThousand"/>
      <w:lvlText w:val="%1、"/>
      <w:lvlJc w:val="left"/>
      <w:pPr>
        <w:tabs>
          <w:tab w:val="num" w:pos="360"/>
        </w:tabs>
        <w:ind w:left="360" w:hanging="360"/>
      </w:pPr>
      <w:rPr>
        <w:rFonts w:hint="eastAsia"/>
      </w:rPr>
    </w:lvl>
    <w:lvl w:ilvl="1" w:tplc="2EC244E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51"/>
    <w:rsid w:val="00007F28"/>
    <w:rsid w:val="000265FE"/>
    <w:rsid w:val="00037CF1"/>
    <w:rsid w:val="00044255"/>
    <w:rsid w:val="0005713D"/>
    <w:rsid w:val="0006008B"/>
    <w:rsid w:val="00072099"/>
    <w:rsid w:val="00074978"/>
    <w:rsid w:val="00080923"/>
    <w:rsid w:val="000A0DC4"/>
    <w:rsid w:val="000D7D84"/>
    <w:rsid w:val="000F074B"/>
    <w:rsid w:val="00101D92"/>
    <w:rsid w:val="0014708C"/>
    <w:rsid w:val="001703AE"/>
    <w:rsid w:val="0018690E"/>
    <w:rsid w:val="001965C5"/>
    <w:rsid w:val="001F10C9"/>
    <w:rsid w:val="002010C3"/>
    <w:rsid w:val="00202937"/>
    <w:rsid w:val="00251712"/>
    <w:rsid w:val="002828DF"/>
    <w:rsid w:val="00290272"/>
    <w:rsid w:val="002A4DD3"/>
    <w:rsid w:val="002D5095"/>
    <w:rsid w:val="002E6C25"/>
    <w:rsid w:val="002F250A"/>
    <w:rsid w:val="002F38D6"/>
    <w:rsid w:val="003149DD"/>
    <w:rsid w:val="00337E15"/>
    <w:rsid w:val="00355BAE"/>
    <w:rsid w:val="003721B8"/>
    <w:rsid w:val="0038079C"/>
    <w:rsid w:val="00381256"/>
    <w:rsid w:val="003B5177"/>
    <w:rsid w:val="003C1803"/>
    <w:rsid w:val="003C5C05"/>
    <w:rsid w:val="003C65FE"/>
    <w:rsid w:val="003E1E5D"/>
    <w:rsid w:val="00401100"/>
    <w:rsid w:val="00466AD4"/>
    <w:rsid w:val="00470BF1"/>
    <w:rsid w:val="00496D9C"/>
    <w:rsid w:val="004A6566"/>
    <w:rsid w:val="004A66BE"/>
    <w:rsid w:val="00516922"/>
    <w:rsid w:val="00533593"/>
    <w:rsid w:val="00540A0E"/>
    <w:rsid w:val="00584D29"/>
    <w:rsid w:val="005D13F3"/>
    <w:rsid w:val="006447AC"/>
    <w:rsid w:val="006D5056"/>
    <w:rsid w:val="006E3FA9"/>
    <w:rsid w:val="00736256"/>
    <w:rsid w:val="00747D67"/>
    <w:rsid w:val="007C6400"/>
    <w:rsid w:val="007D4620"/>
    <w:rsid w:val="007D5FA6"/>
    <w:rsid w:val="00804178"/>
    <w:rsid w:val="00804D78"/>
    <w:rsid w:val="0083294C"/>
    <w:rsid w:val="00837414"/>
    <w:rsid w:val="00866D4A"/>
    <w:rsid w:val="008675FC"/>
    <w:rsid w:val="00897CBA"/>
    <w:rsid w:val="008A405C"/>
    <w:rsid w:val="008C1386"/>
    <w:rsid w:val="008F33A9"/>
    <w:rsid w:val="00947D68"/>
    <w:rsid w:val="009A2856"/>
    <w:rsid w:val="009B4872"/>
    <w:rsid w:val="009F74F9"/>
    <w:rsid w:val="00A063EE"/>
    <w:rsid w:val="00A170A5"/>
    <w:rsid w:val="00A36722"/>
    <w:rsid w:val="00A4549E"/>
    <w:rsid w:val="00A82954"/>
    <w:rsid w:val="00A94CE2"/>
    <w:rsid w:val="00AB150E"/>
    <w:rsid w:val="00AB5B40"/>
    <w:rsid w:val="00AC0B51"/>
    <w:rsid w:val="00B13A65"/>
    <w:rsid w:val="00B26443"/>
    <w:rsid w:val="00B94107"/>
    <w:rsid w:val="00BB545C"/>
    <w:rsid w:val="00C0700D"/>
    <w:rsid w:val="00C174C8"/>
    <w:rsid w:val="00C2551B"/>
    <w:rsid w:val="00C53695"/>
    <w:rsid w:val="00C61DFF"/>
    <w:rsid w:val="00C912E3"/>
    <w:rsid w:val="00C94FB9"/>
    <w:rsid w:val="00CA6D9E"/>
    <w:rsid w:val="00CB5251"/>
    <w:rsid w:val="00CF7F69"/>
    <w:rsid w:val="00D2328C"/>
    <w:rsid w:val="00D51DEF"/>
    <w:rsid w:val="00D620F0"/>
    <w:rsid w:val="00D766C1"/>
    <w:rsid w:val="00D814BE"/>
    <w:rsid w:val="00DB47E6"/>
    <w:rsid w:val="00DC5F92"/>
    <w:rsid w:val="00DC7ECD"/>
    <w:rsid w:val="00DD7C47"/>
    <w:rsid w:val="00E10F21"/>
    <w:rsid w:val="00E12F7D"/>
    <w:rsid w:val="00E403F0"/>
    <w:rsid w:val="00E41E64"/>
    <w:rsid w:val="00EB6ABB"/>
    <w:rsid w:val="00EF5792"/>
    <w:rsid w:val="00EF6E29"/>
    <w:rsid w:val="00F3517D"/>
    <w:rsid w:val="00F5794E"/>
    <w:rsid w:val="00F66158"/>
    <w:rsid w:val="00F70C31"/>
    <w:rsid w:val="00F86CEB"/>
    <w:rsid w:val="00F97C7E"/>
    <w:rsid w:val="00FB00E9"/>
    <w:rsid w:val="00FD32BA"/>
    <w:rsid w:val="00FE2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A0E"/>
    <w:rPr>
      <w:rFonts w:ascii="Arial" w:hAnsi="Arial"/>
      <w:sz w:val="18"/>
      <w:szCs w:val="18"/>
    </w:rPr>
  </w:style>
  <w:style w:type="paragraph" w:styleId="a4">
    <w:name w:val="header"/>
    <w:basedOn w:val="a"/>
    <w:rsid w:val="00CB5251"/>
    <w:pPr>
      <w:tabs>
        <w:tab w:val="center" w:pos="4153"/>
        <w:tab w:val="right" w:pos="8306"/>
      </w:tabs>
      <w:snapToGrid w:val="0"/>
    </w:pPr>
    <w:rPr>
      <w:sz w:val="20"/>
      <w:szCs w:val="20"/>
    </w:rPr>
  </w:style>
  <w:style w:type="paragraph" w:styleId="a5">
    <w:name w:val="footer"/>
    <w:basedOn w:val="a"/>
    <w:rsid w:val="00CB5251"/>
    <w:pPr>
      <w:tabs>
        <w:tab w:val="center" w:pos="4153"/>
        <w:tab w:val="right" w:pos="8306"/>
      </w:tabs>
      <w:snapToGrid w:val="0"/>
    </w:pPr>
    <w:rPr>
      <w:sz w:val="20"/>
      <w:szCs w:val="20"/>
    </w:rPr>
  </w:style>
  <w:style w:type="paragraph" w:styleId="a6">
    <w:name w:val="List Paragraph"/>
    <w:basedOn w:val="a"/>
    <w:uiPriority w:val="34"/>
    <w:qFormat/>
    <w:rsid w:val="004A66B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0A0E"/>
    <w:rPr>
      <w:rFonts w:ascii="Arial" w:hAnsi="Arial"/>
      <w:sz w:val="18"/>
      <w:szCs w:val="18"/>
    </w:rPr>
  </w:style>
  <w:style w:type="paragraph" w:styleId="a4">
    <w:name w:val="header"/>
    <w:basedOn w:val="a"/>
    <w:rsid w:val="00CB5251"/>
    <w:pPr>
      <w:tabs>
        <w:tab w:val="center" w:pos="4153"/>
        <w:tab w:val="right" w:pos="8306"/>
      </w:tabs>
      <w:snapToGrid w:val="0"/>
    </w:pPr>
    <w:rPr>
      <w:sz w:val="20"/>
      <w:szCs w:val="20"/>
    </w:rPr>
  </w:style>
  <w:style w:type="paragraph" w:styleId="a5">
    <w:name w:val="footer"/>
    <w:basedOn w:val="a"/>
    <w:rsid w:val="00CB5251"/>
    <w:pPr>
      <w:tabs>
        <w:tab w:val="center" w:pos="4153"/>
        <w:tab w:val="right" w:pos="8306"/>
      </w:tabs>
      <w:snapToGrid w:val="0"/>
    </w:pPr>
    <w:rPr>
      <w:sz w:val="20"/>
      <w:szCs w:val="20"/>
    </w:rPr>
  </w:style>
  <w:style w:type="paragraph" w:styleId="a6">
    <w:name w:val="List Paragraph"/>
    <w:basedOn w:val="a"/>
    <w:uiPriority w:val="34"/>
    <w:qFormat/>
    <w:rsid w:val="004A66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70</Words>
  <Characters>399</Characters>
  <Application>Microsoft Office Word</Application>
  <DocSecurity>0</DocSecurity>
  <Lines>3</Lines>
  <Paragraphs>1</Paragraphs>
  <ScaleCrop>false</ScaleCrop>
  <Company>僑光技術學院</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研發處</dc:creator>
  <cp:lastModifiedBy>User</cp:lastModifiedBy>
  <cp:revision>26</cp:revision>
  <cp:lastPrinted>2020-01-17T05:40:00Z</cp:lastPrinted>
  <dcterms:created xsi:type="dcterms:W3CDTF">2020-08-25T05:12:00Z</dcterms:created>
  <dcterms:modified xsi:type="dcterms:W3CDTF">2022-11-08T07:10:00Z</dcterms:modified>
</cp:coreProperties>
</file>